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6D" w:rsidRPr="00A826FC" w:rsidRDefault="00BF6E7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-296595</wp:posOffset>
                </wp:positionV>
                <wp:extent cx="985520" cy="510540"/>
                <wp:effectExtent l="0" t="0" r="24130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BF6E7B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BE7E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6.4pt;margin-top:-23.35pt;width:77.6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" filled="f" strokecolor="black [3213]" strokeweight=".5pt">
                <v:path arrowok="t"/>
                <v:textbox>
                  <w:txbxContent>
                    <w:p w:rsidR="00BF6E7B" w:rsidRPr="00BE7EDB" w:rsidRDefault="00BF6E7B" w:rsidP="00BF6E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BE7E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454151" w:rsidRPr="00340B35">
        <w:rPr>
          <w:rFonts w:hint="eastAsia"/>
          <w:color w:val="000000" w:themeColor="text1"/>
          <w:szCs w:val="21"/>
        </w:rPr>
        <w:t>新潟市「</w:t>
      </w:r>
      <w:r w:rsidR="001B63B0">
        <w:rPr>
          <w:rFonts w:hint="eastAsia"/>
          <w:color w:val="000000" w:themeColor="text1"/>
          <w:szCs w:val="21"/>
        </w:rPr>
        <w:t>にいがた２ｋｍ・８区連携オープンイノベーション推進事業</w:t>
      </w:r>
      <w:r w:rsidR="00B2771F">
        <w:rPr>
          <w:rFonts w:hint="eastAsia"/>
          <w:color w:val="000000" w:themeColor="text1"/>
          <w:szCs w:val="21"/>
        </w:rPr>
        <w:t>」</w:t>
      </w:r>
      <w:r w:rsidR="00E74C95" w:rsidRPr="00340B35">
        <w:rPr>
          <w:rFonts w:hint="eastAsia"/>
          <w:color w:val="000000" w:themeColor="text1"/>
          <w:szCs w:val="21"/>
        </w:rPr>
        <w:t>に係る</w:t>
      </w:r>
      <w:r w:rsidR="00BF6E7B"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委託業者選定プロポーザル</w:t>
      </w:r>
      <w:r w:rsidRPr="00340B35">
        <w:rPr>
          <w:rFonts w:asciiTheme="minorEastAsia" w:eastAsiaTheme="minorEastAsia" w:hAnsiTheme="minorEastAsia" w:hint="eastAsia"/>
          <w:color w:val="000000" w:themeColor="text1"/>
          <w:szCs w:val="21"/>
        </w:rPr>
        <w:t>に参加す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841AC6">
        <w:rPr>
          <w:rFonts w:ascii="ＭＳ 明朝" w:hAnsi="ＭＳ 明朝" w:hint="eastAsia"/>
          <w:color w:val="000000" w:themeColor="text1"/>
        </w:rPr>
        <w:t>実施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340B35">
        <w:rPr>
          <w:rFonts w:ascii="ＭＳ 明朝" w:hAnsi="ＭＳ 明朝" w:hint="eastAsia"/>
          <w:color w:val="000000" w:themeColor="text1"/>
          <w:szCs w:val="21"/>
        </w:rPr>
        <w:t>各構成団体は</w:t>
      </w:r>
      <w:r w:rsidR="00340B35" w:rsidRPr="00340B35">
        <w:rPr>
          <w:rFonts w:hint="eastAsia"/>
          <w:color w:val="000000" w:themeColor="text1"/>
          <w:szCs w:val="21"/>
        </w:rPr>
        <w:t>新潟市</w:t>
      </w:r>
      <w:r w:rsidR="00B2771F" w:rsidRPr="00340B35">
        <w:rPr>
          <w:rFonts w:hint="eastAsia"/>
          <w:color w:val="000000" w:themeColor="text1"/>
          <w:szCs w:val="21"/>
        </w:rPr>
        <w:t>「</w:t>
      </w:r>
      <w:r w:rsidR="001B63B0">
        <w:rPr>
          <w:rFonts w:hint="eastAsia"/>
          <w:color w:val="000000" w:themeColor="text1"/>
          <w:szCs w:val="21"/>
        </w:rPr>
        <w:t>にいがた２ｋｍ・８区連携オープンイノベーション推進事業</w:t>
      </w:r>
      <w:bookmarkStart w:id="0" w:name="_GoBack"/>
      <w:bookmarkEnd w:id="0"/>
      <w:r w:rsidR="00B2771F">
        <w:rPr>
          <w:rFonts w:hint="eastAsia"/>
          <w:color w:val="000000" w:themeColor="text1"/>
          <w:szCs w:val="21"/>
        </w:rPr>
        <w:t>」</w:t>
      </w:r>
      <w:r w:rsidRPr="00340B35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340B35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340B35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340B35">
        <w:rPr>
          <w:rFonts w:ascii="ＭＳ 明朝" w:hAnsi="ＭＳ 明朝" w:hint="eastAsia"/>
          <w:color w:val="000000" w:themeColor="text1"/>
          <w:szCs w:val="21"/>
        </w:rPr>
        <w:t>としての業務の遂行</w:t>
      </w:r>
      <w:r w:rsidR="00CB2E68" w:rsidRPr="00841AC6">
        <w:rPr>
          <w:rFonts w:ascii="ＭＳ 明朝" w:hAnsi="ＭＳ 明朝" w:hint="eastAsia"/>
          <w:color w:val="000000" w:themeColor="text1"/>
        </w:rPr>
        <w:t>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B2771F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B63B0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0B35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54151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2771F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2EE2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2706FFE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A8C4-5474-42AB-ACAB-DD2D496F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愛実</cp:lastModifiedBy>
  <cp:revision>8</cp:revision>
  <dcterms:created xsi:type="dcterms:W3CDTF">2021-09-10T07:23:00Z</dcterms:created>
  <dcterms:modified xsi:type="dcterms:W3CDTF">2024-03-14T23:43:00Z</dcterms:modified>
</cp:coreProperties>
</file>