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284" w:rsidRDefault="00714284">
      <w:pPr>
        <w:wordWrap w:val="0"/>
        <w:overflowPunct w:val="0"/>
        <w:autoSpaceDE w:val="0"/>
        <w:autoSpaceDN w:val="0"/>
        <w:spacing w:after="120"/>
      </w:pPr>
      <w:r w:rsidRPr="00594BB2">
        <w:rPr>
          <w:rFonts w:hint="eastAsia"/>
        </w:rPr>
        <w:t>別記様式第</w:t>
      </w:r>
      <w:r w:rsidR="00E77852">
        <w:rPr>
          <w:rFonts w:hint="eastAsia"/>
        </w:rPr>
        <w:t>７</w:t>
      </w:r>
      <w:r w:rsidRPr="00594BB2">
        <w:rPr>
          <w:rFonts w:hint="eastAsia"/>
        </w:rPr>
        <w:t>号</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701"/>
        <w:gridCol w:w="6804"/>
        <w:gridCol w:w="283"/>
      </w:tblGrid>
      <w:tr w:rsidR="0047491A" w:rsidRPr="00F40395" w:rsidTr="0047491A">
        <w:tblPrEx>
          <w:tblCellMar>
            <w:top w:w="0" w:type="dxa"/>
            <w:left w:w="0" w:type="dxa"/>
            <w:bottom w:w="0" w:type="dxa"/>
            <w:right w:w="0" w:type="dxa"/>
          </w:tblCellMar>
        </w:tblPrEx>
        <w:trPr>
          <w:trHeight w:val="567"/>
        </w:trPr>
        <w:tc>
          <w:tcPr>
            <w:tcW w:w="9072" w:type="dxa"/>
            <w:gridSpan w:val="4"/>
            <w:tcBorders>
              <w:bottom w:val="nil"/>
            </w:tcBorders>
            <w:vAlign w:val="bottom"/>
          </w:tcPr>
          <w:p w:rsidR="0047491A" w:rsidRPr="008759FB" w:rsidRDefault="0047491A" w:rsidP="002F7DE9">
            <w:pPr>
              <w:overflowPunct w:val="0"/>
              <w:autoSpaceDE w:val="0"/>
              <w:autoSpaceDN w:val="0"/>
              <w:spacing w:after="240"/>
              <w:ind w:left="2830" w:right="2830"/>
              <w:jc w:val="center"/>
              <w:rPr>
                <w:rFonts w:hint="eastAsia"/>
                <w:szCs w:val="28"/>
              </w:rPr>
            </w:pPr>
          </w:p>
          <w:p w:rsidR="0047491A" w:rsidRPr="0018580C" w:rsidRDefault="0047491A" w:rsidP="002F7DE9">
            <w:pPr>
              <w:overflowPunct w:val="0"/>
              <w:autoSpaceDE w:val="0"/>
              <w:autoSpaceDN w:val="0"/>
              <w:spacing w:after="240"/>
              <w:ind w:left="2830" w:right="2830"/>
              <w:jc w:val="center"/>
              <w:rPr>
                <w:szCs w:val="21"/>
              </w:rPr>
            </w:pPr>
            <w:r w:rsidRPr="0018580C">
              <w:rPr>
                <w:rFonts w:hint="eastAsia"/>
                <w:szCs w:val="21"/>
              </w:rPr>
              <w:t>寄附申込書</w:t>
            </w:r>
          </w:p>
          <w:p w:rsidR="0047491A" w:rsidRDefault="0047491A">
            <w:pPr>
              <w:wordWrap w:val="0"/>
              <w:overflowPunct w:val="0"/>
              <w:autoSpaceDE w:val="0"/>
              <w:autoSpaceDN w:val="0"/>
              <w:ind w:right="420"/>
              <w:jc w:val="right"/>
            </w:pPr>
            <w:r>
              <w:rPr>
                <w:rFonts w:hint="eastAsia"/>
              </w:rPr>
              <w:t>年　　月　　日</w:t>
            </w:r>
          </w:p>
          <w:p w:rsidR="0047491A" w:rsidRPr="00594BB2" w:rsidRDefault="0047491A">
            <w:pPr>
              <w:wordWrap w:val="0"/>
              <w:overflowPunct w:val="0"/>
              <w:autoSpaceDE w:val="0"/>
              <w:autoSpaceDN w:val="0"/>
              <w:spacing w:before="240" w:after="240"/>
              <w:ind w:left="113" w:right="113"/>
            </w:pPr>
            <w:r>
              <w:rPr>
                <w:rFonts w:hint="eastAsia"/>
              </w:rPr>
              <w:t xml:space="preserve">　　</w:t>
            </w:r>
            <w:r w:rsidRPr="00594BB2">
              <w:rPr>
                <w:rFonts w:hint="eastAsia"/>
              </w:rPr>
              <w:t>（あて先）新潟市長</w:t>
            </w:r>
          </w:p>
          <w:p w:rsidR="0047491A" w:rsidRDefault="0047491A" w:rsidP="00BB4CE7">
            <w:pPr>
              <w:wordWrap w:val="0"/>
              <w:overflowPunct w:val="0"/>
              <w:autoSpaceDE w:val="0"/>
              <w:autoSpaceDN w:val="0"/>
              <w:spacing w:line="276" w:lineRule="auto"/>
              <w:ind w:right="420"/>
              <w:jc w:val="right"/>
            </w:pPr>
            <w:r>
              <w:rPr>
                <w:rFonts w:hint="eastAsia"/>
              </w:rPr>
              <w:t xml:space="preserve">申込者　郵便番号　　　　　　　　　　　　　　</w:t>
            </w:r>
          </w:p>
          <w:p w:rsidR="0047491A" w:rsidRDefault="0047491A" w:rsidP="00591B28">
            <w:pPr>
              <w:wordWrap w:val="0"/>
              <w:overflowPunct w:val="0"/>
              <w:autoSpaceDE w:val="0"/>
              <w:autoSpaceDN w:val="0"/>
              <w:spacing w:line="276" w:lineRule="auto"/>
              <w:ind w:right="420"/>
              <w:jc w:val="right"/>
            </w:pPr>
            <w:r>
              <w:rPr>
                <w:rFonts w:hint="eastAsia"/>
              </w:rPr>
              <w:t xml:space="preserve">住　　所　　　　　　　　　　　　　　</w:t>
            </w:r>
          </w:p>
          <w:p w:rsidR="0047491A" w:rsidRDefault="0047491A" w:rsidP="00591B28">
            <w:pPr>
              <w:wordWrap w:val="0"/>
              <w:overflowPunct w:val="0"/>
              <w:autoSpaceDE w:val="0"/>
              <w:autoSpaceDN w:val="0"/>
              <w:spacing w:line="276" w:lineRule="auto"/>
              <w:ind w:right="420"/>
              <w:jc w:val="right"/>
            </w:pPr>
            <w:r>
              <w:rPr>
                <w:rFonts w:hint="eastAsia"/>
              </w:rPr>
              <w:t xml:space="preserve">氏　　名　　　　　　　　　　　　印　</w:t>
            </w:r>
          </w:p>
          <w:p w:rsidR="0047491A" w:rsidRDefault="0047491A" w:rsidP="00591B28">
            <w:pPr>
              <w:wordWrap w:val="0"/>
              <w:overflowPunct w:val="0"/>
              <w:autoSpaceDE w:val="0"/>
              <w:autoSpaceDN w:val="0"/>
              <w:spacing w:after="120" w:line="276" w:lineRule="auto"/>
              <w:ind w:right="420"/>
              <w:jc w:val="right"/>
              <w:rPr>
                <w:rFonts w:hint="eastAsia"/>
              </w:rPr>
            </w:pPr>
            <w:r>
              <w:rPr>
                <w:rFonts w:hint="eastAsia"/>
              </w:rPr>
              <w:t xml:space="preserve">電話番号　　　　</w:t>
            </w:r>
            <w:r>
              <w:t>(</w:t>
            </w:r>
            <w:r>
              <w:rPr>
                <w:rFonts w:hint="eastAsia"/>
              </w:rPr>
              <w:t xml:space="preserve">　　　　</w:t>
            </w:r>
            <w:r>
              <w:t>)</w:t>
            </w:r>
            <w:r>
              <w:rPr>
                <w:rFonts w:hint="eastAsia"/>
              </w:rPr>
              <w:t xml:space="preserve">　　　　　</w:t>
            </w:r>
          </w:p>
          <w:p w:rsidR="0047491A" w:rsidRDefault="0047491A" w:rsidP="00F40395">
            <w:pPr>
              <w:overflowPunct w:val="0"/>
              <w:autoSpaceDE w:val="0"/>
              <w:autoSpaceDN w:val="0"/>
              <w:spacing w:after="120"/>
              <w:ind w:right="1260"/>
              <w:rPr>
                <w:rFonts w:hint="eastAsia"/>
              </w:rPr>
            </w:pPr>
          </w:p>
          <w:p w:rsidR="0047491A" w:rsidRDefault="0047491A" w:rsidP="0047491A">
            <w:pPr>
              <w:overflowPunct w:val="0"/>
              <w:autoSpaceDE w:val="0"/>
              <w:autoSpaceDN w:val="0"/>
              <w:spacing w:after="120"/>
              <w:ind w:leftChars="67" w:left="135" w:right="141"/>
              <w:rPr>
                <w:rFonts w:hint="eastAsia"/>
              </w:rPr>
            </w:pPr>
            <w:r>
              <w:rPr>
                <w:rFonts w:hint="eastAsia"/>
              </w:rPr>
              <w:t xml:space="preserve">　下記財産を新潟市へ寄附します。</w:t>
            </w:r>
            <w:bookmarkStart w:id="0" w:name="_GoBack"/>
            <w:bookmarkEnd w:id="0"/>
          </w:p>
          <w:p w:rsidR="0047491A" w:rsidRDefault="0047491A" w:rsidP="00CE6190">
            <w:pPr>
              <w:tabs>
                <w:tab w:val="left" w:pos="8789"/>
              </w:tabs>
              <w:overflowPunct w:val="0"/>
              <w:autoSpaceDE w:val="0"/>
              <w:autoSpaceDN w:val="0"/>
              <w:spacing w:after="120"/>
              <w:ind w:leftChars="67" w:left="135" w:right="141"/>
              <w:rPr>
                <w:rFonts w:hint="eastAsia"/>
              </w:rPr>
            </w:pPr>
            <w:r>
              <w:rPr>
                <w:rFonts w:hint="eastAsia"/>
              </w:rPr>
              <w:t xml:space="preserve">　また</w:t>
            </w:r>
            <w:r w:rsidR="009D259E">
              <w:rPr>
                <w:rFonts w:hint="eastAsia"/>
              </w:rPr>
              <w:t>、</w:t>
            </w:r>
            <w:r>
              <w:rPr>
                <w:rFonts w:hint="eastAsia"/>
              </w:rPr>
              <w:t>新潟市が下記財産の寄附の受理に係る事務のため</w:t>
            </w:r>
            <w:r w:rsidR="009D259E">
              <w:rPr>
                <w:rFonts w:hint="eastAsia"/>
              </w:rPr>
              <w:t>、</w:t>
            </w:r>
            <w:r>
              <w:rPr>
                <w:rFonts w:hint="eastAsia"/>
              </w:rPr>
              <w:t>市の部局及び機関へ情報提供すること並びに当該財産の差押えの記録及び市税の納付状況を調査することを承諾します。</w:t>
            </w:r>
          </w:p>
          <w:p w:rsidR="0047491A" w:rsidRDefault="0047491A" w:rsidP="0047491A">
            <w:pPr>
              <w:overflowPunct w:val="0"/>
              <w:autoSpaceDE w:val="0"/>
              <w:autoSpaceDN w:val="0"/>
              <w:spacing w:after="120"/>
              <w:ind w:leftChars="67" w:left="135" w:right="141"/>
              <w:jc w:val="center"/>
            </w:pPr>
            <w:r>
              <w:rPr>
                <w:rFonts w:hint="eastAsia"/>
              </w:rPr>
              <w:t>記</w:t>
            </w:r>
          </w:p>
        </w:tc>
      </w:tr>
      <w:tr w:rsidR="0047491A" w:rsidTr="0047491A">
        <w:tblPrEx>
          <w:tblCellMar>
            <w:top w:w="0" w:type="dxa"/>
            <w:left w:w="0" w:type="dxa"/>
            <w:bottom w:w="0" w:type="dxa"/>
            <w:right w:w="0" w:type="dxa"/>
          </w:tblCellMar>
        </w:tblPrEx>
        <w:trPr>
          <w:cantSplit/>
          <w:trHeight w:val="2977"/>
        </w:trPr>
        <w:tc>
          <w:tcPr>
            <w:tcW w:w="284" w:type="dxa"/>
            <w:vMerge w:val="restart"/>
            <w:tcBorders>
              <w:top w:val="nil"/>
            </w:tcBorders>
            <w:vAlign w:val="center"/>
          </w:tcPr>
          <w:p w:rsidR="0047491A" w:rsidRDefault="0047491A">
            <w:pPr>
              <w:wordWrap w:val="0"/>
              <w:overflowPunct w:val="0"/>
              <w:autoSpaceDE w:val="0"/>
              <w:autoSpaceDN w:val="0"/>
              <w:ind w:left="113" w:right="113"/>
            </w:pPr>
            <w:r>
              <w:rPr>
                <w:rFonts w:hint="eastAsia"/>
              </w:rPr>
              <w:t xml:space="preserve">　</w:t>
            </w:r>
          </w:p>
        </w:tc>
        <w:tc>
          <w:tcPr>
            <w:tcW w:w="1701" w:type="dxa"/>
            <w:vAlign w:val="center"/>
          </w:tcPr>
          <w:p w:rsidR="0047491A" w:rsidRPr="004E59F4" w:rsidRDefault="0047491A" w:rsidP="004E59F4">
            <w:pPr>
              <w:ind w:left="142" w:right="142"/>
            </w:pPr>
            <w:r w:rsidRPr="004E59F4">
              <w:rPr>
                <w:rFonts w:hint="eastAsia"/>
              </w:rPr>
              <w:t>寄附しようとする財産の表示</w:t>
            </w:r>
          </w:p>
        </w:tc>
        <w:tc>
          <w:tcPr>
            <w:tcW w:w="6804" w:type="dxa"/>
          </w:tcPr>
          <w:p w:rsidR="0047491A" w:rsidRDefault="0047491A" w:rsidP="00EC04D8">
            <w:pPr>
              <w:wordWrap w:val="0"/>
              <w:overflowPunct w:val="0"/>
              <w:autoSpaceDE w:val="0"/>
              <w:autoSpaceDN w:val="0"/>
              <w:ind w:right="113"/>
              <w:rPr>
                <w:rFonts w:hint="eastAsia"/>
              </w:rPr>
            </w:pPr>
            <w:r>
              <w:rPr>
                <w:rFonts w:hint="eastAsia"/>
              </w:rPr>
              <w:t>（動　産）</w:t>
            </w:r>
          </w:p>
          <w:p w:rsidR="0047491A" w:rsidRPr="00EC04D8" w:rsidRDefault="0047491A" w:rsidP="0047491A">
            <w:pPr>
              <w:wordWrap w:val="0"/>
              <w:overflowPunct w:val="0"/>
              <w:autoSpaceDE w:val="0"/>
              <w:autoSpaceDN w:val="0"/>
              <w:ind w:leftChars="67" w:left="135" w:right="113"/>
              <w:rPr>
                <w:rFonts w:hint="eastAsia"/>
              </w:rPr>
            </w:pPr>
          </w:p>
          <w:p w:rsidR="0047491A" w:rsidRDefault="0047491A" w:rsidP="0047491A">
            <w:pPr>
              <w:wordWrap w:val="0"/>
              <w:overflowPunct w:val="0"/>
              <w:autoSpaceDE w:val="0"/>
              <w:autoSpaceDN w:val="0"/>
              <w:ind w:leftChars="67" w:left="135" w:right="113"/>
              <w:rPr>
                <w:rFonts w:hint="eastAsia"/>
              </w:rPr>
            </w:pPr>
          </w:p>
          <w:p w:rsidR="0047491A" w:rsidRDefault="0047491A" w:rsidP="00EC04D8">
            <w:pPr>
              <w:wordWrap w:val="0"/>
              <w:overflowPunct w:val="0"/>
              <w:autoSpaceDE w:val="0"/>
              <w:autoSpaceDN w:val="0"/>
              <w:ind w:right="113"/>
              <w:rPr>
                <w:rFonts w:hint="eastAsia"/>
              </w:rPr>
            </w:pPr>
            <w:r>
              <w:rPr>
                <w:rFonts w:hint="eastAsia"/>
              </w:rPr>
              <w:t>（不動産）</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992"/>
              <w:gridCol w:w="851"/>
              <w:gridCol w:w="850"/>
              <w:gridCol w:w="567"/>
              <w:gridCol w:w="1276"/>
            </w:tblGrid>
            <w:tr w:rsidR="0047491A" w:rsidTr="00F02467">
              <w:tblPrEx>
                <w:tblCellMar>
                  <w:top w:w="0" w:type="dxa"/>
                  <w:bottom w:w="0" w:type="dxa"/>
                </w:tblCellMar>
              </w:tblPrEx>
              <w:trPr>
                <w:trHeight w:val="195"/>
              </w:trPr>
              <w:tc>
                <w:tcPr>
                  <w:tcW w:w="1985" w:type="dxa"/>
                  <w:vAlign w:val="center"/>
                </w:tcPr>
                <w:p w:rsidR="0047491A" w:rsidRDefault="0047491A" w:rsidP="00EC04D8">
                  <w:pPr>
                    <w:wordWrap w:val="0"/>
                    <w:overflowPunct w:val="0"/>
                    <w:autoSpaceDE w:val="0"/>
                    <w:autoSpaceDN w:val="0"/>
                    <w:ind w:right="43"/>
                    <w:jc w:val="center"/>
                    <w:rPr>
                      <w:rFonts w:hint="eastAsia"/>
                    </w:rPr>
                  </w:pPr>
                  <w:r>
                    <w:rPr>
                      <w:rFonts w:hint="eastAsia"/>
                    </w:rPr>
                    <w:t>所在地</w:t>
                  </w:r>
                </w:p>
              </w:tc>
              <w:tc>
                <w:tcPr>
                  <w:tcW w:w="992" w:type="dxa"/>
                  <w:vAlign w:val="center"/>
                </w:tcPr>
                <w:p w:rsidR="0047491A" w:rsidRDefault="0047491A" w:rsidP="00EC04D8">
                  <w:pPr>
                    <w:wordWrap w:val="0"/>
                    <w:overflowPunct w:val="0"/>
                    <w:autoSpaceDE w:val="0"/>
                    <w:autoSpaceDN w:val="0"/>
                    <w:ind w:right="43"/>
                    <w:jc w:val="center"/>
                    <w:rPr>
                      <w:rFonts w:hint="eastAsia"/>
                    </w:rPr>
                  </w:pPr>
                  <w:r>
                    <w:rPr>
                      <w:rFonts w:hint="eastAsia"/>
                    </w:rPr>
                    <w:t>地番</w:t>
                  </w:r>
                </w:p>
              </w:tc>
              <w:tc>
                <w:tcPr>
                  <w:tcW w:w="851" w:type="dxa"/>
                  <w:vAlign w:val="center"/>
                </w:tcPr>
                <w:p w:rsidR="0047491A" w:rsidRDefault="0047491A" w:rsidP="00C4547F">
                  <w:pPr>
                    <w:wordWrap w:val="0"/>
                    <w:overflowPunct w:val="0"/>
                    <w:autoSpaceDE w:val="0"/>
                    <w:autoSpaceDN w:val="0"/>
                    <w:ind w:right="42"/>
                    <w:jc w:val="center"/>
                    <w:rPr>
                      <w:rFonts w:hint="eastAsia"/>
                    </w:rPr>
                  </w:pPr>
                  <w:r>
                    <w:rPr>
                      <w:rFonts w:hint="eastAsia"/>
                    </w:rPr>
                    <w:t>地目</w:t>
                  </w:r>
                </w:p>
                <w:p w:rsidR="0047491A" w:rsidRDefault="0047491A" w:rsidP="00C4547F">
                  <w:pPr>
                    <w:wordWrap w:val="0"/>
                    <w:overflowPunct w:val="0"/>
                    <w:autoSpaceDE w:val="0"/>
                    <w:autoSpaceDN w:val="0"/>
                    <w:ind w:right="42"/>
                    <w:jc w:val="center"/>
                    <w:rPr>
                      <w:rFonts w:hint="eastAsia"/>
                    </w:rPr>
                  </w:pPr>
                  <w:r>
                    <w:rPr>
                      <w:rFonts w:hint="eastAsia"/>
                    </w:rPr>
                    <w:t>構造</w:t>
                  </w:r>
                </w:p>
              </w:tc>
              <w:tc>
                <w:tcPr>
                  <w:tcW w:w="1417" w:type="dxa"/>
                  <w:gridSpan w:val="2"/>
                  <w:vAlign w:val="center"/>
                </w:tcPr>
                <w:p w:rsidR="0047491A" w:rsidRDefault="0047491A" w:rsidP="00EC04D8">
                  <w:pPr>
                    <w:wordWrap w:val="0"/>
                    <w:overflowPunct w:val="0"/>
                    <w:autoSpaceDE w:val="0"/>
                    <w:autoSpaceDN w:val="0"/>
                    <w:ind w:right="43"/>
                    <w:jc w:val="center"/>
                    <w:rPr>
                      <w:rFonts w:hint="eastAsia"/>
                    </w:rPr>
                  </w:pPr>
                  <w:r>
                    <w:rPr>
                      <w:rFonts w:hint="eastAsia"/>
                    </w:rPr>
                    <w:t>登記面積</w:t>
                  </w:r>
                </w:p>
                <w:p w:rsidR="0047491A" w:rsidRDefault="0047491A" w:rsidP="00EC04D8">
                  <w:pPr>
                    <w:tabs>
                      <w:tab w:val="left" w:pos="1319"/>
                    </w:tabs>
                    <w:wordWrap w:val="0"/>
                    <w:overflowPunct w:val="0"/>
                    <w:autoSpaceDE w:val="0"/>
                    <w:autoSpaceDN w:val="0"/>
                    <w:ind w:right="113"/>
                    <w:jc w:val="center"/>
                    <w:rPr>
                      <w:rFonts w:hint="eastAsia"/>
                    </w:rPr>
                  </w:pPr>
                  <w:r>
                    <w:rPr>
                      <w:rFonts w:hint="eastAsia"/>
                    </w:rPr>
                    <w:t xml:space="preserve">　　（㎡）</w:t>
                  </w:r>
                </w:p>
              </w:tc>
              <w:tc>
                <w:tcPr>
                  <w:tcW w:w="1276" w:type="dxa"/>
                  <w:vAlign w:val="center"/>
                </w:tcPr>
                <w:p w:rsidR="0047491A" w:rsidRDefault="0047491A" w:rsidP="00EC04D8">
                  <w:pPr>
                    <w:wordWrap w:val="0"/>
                    <w:overflowPunct w:val="0"/>
                    <w:autoSpaceDE w:val="0"/>
                    <w:autoSpaceDN w:val="0"/>
                    <w:ind w:right="43"/>
                    <w:jc w:val="center"/>
                    <w:rPr>
                      <w:rFonts w:hint="eastAsia"/>
                    </w:rPr>
                  </w:pPr>
                  <w:r>
                    <w:rPr>
                      <w:rFonts w:hint="eastAsia"/>
                    </w:rPr>
                    <w:t>所有者</w:t>
                  </w:r>
                </w:p>
              </w:tc>
            </w:tr>
            <w:tr w:rsidR="0047491A" w:rsidTr="00F02467">
              <w:tblPrEx>
                <w:tblCellMar>
                  <w:top w:w="0" w:type="dxa"/>
                  <w:bottom w:w="0" w:type="dxa"/>
                </w:tblCellMar>
              </w:tblPrEx>
              <w:trPr>
                <w:trHeight w:val="270"/>
              </w:trPr>
              <w:tc>
                <w:tcPr>
                  <w:tcW w:w="1985" w:type="dxa"/>
                  <w:vAlign w:val="center"/>
                </w:tcPr>
                <w:p w:rsidR="0047491A" w:rsidRDefault="0047491A" w:rsidP="00EC04D8">
                  <w:pPr>
                    <w:wordWrap w:val="0"/>
                    <w:overflowPunct w:val="0"/>
                    <w:autoSpaceDE w:val="0"/>
                    <w:autoSpaceDN w:val="0"/>
                    <w:ind w:right="113"/>
                  </w:pPr>
                </w:p>
              </w:tc>
              <w:tc>
                <w:tcPr>
                  <w:tcW w:w="992" w:type="dxa"/>
                  <w:vAlign w:val="center"/>
                </w:tcPr>
                <w:p w:rsidR="0047491A" w:rsidRDefault="0047491A" w:rsidP="00EC04D8">
                  <w:pPr>
                    <w:wordWrap w:val="0"/>
                    <w:overflowPunct w:val="0"/>
                    <w:autoSpaceDE w:val="0"/>
                    <w:autoSpaceDN w:val="0"/>
                    <w:ind w:right="113"/>
                  </w:pPr>
                </w:p>
              </w:tc>
              <w:tc>
                <w:tcPr>
                  <w:tcW w:w="851" w:type="dxa"/>
                  <w:vAlign w:val="center"/>
                </w:tcPr>
                <w:p w:rsidR="0047491A" w:rsidRDefault="0047491A" w:rsidP="00EC04D8">
                  <w:pPr>
                    <w:wordWrap w:val="0"/>
                    <w:overflowPunct w:val="0"/>
                    <w:autoSpaceDE w:val="0"/>
                    <w:autoSpaceDN w:val="0"/>
                    <w:ind w:right="113"/>
                  </w:pPr>
                </w:p>
              </w:tc>
              <w:tc>
                <w:tcPr>
                  <w:tcW w:w="850" w:type="dxa"/>
                  <w:tcBorders>
                    <w:right w:val="dashed" w:sz="4" w:space="0" w:color="auto"/>
                  </w:tcBorders>
                  <w:vAlign w:val="center"/>
                </w:tcPr>
                <w:p w:rsidR="0047491A" w:rsidRDefault="0047491A" w:rsidP="00EC04D8">
                  <w:pPr>
                    <w:wordWrap w:val="0"/>
                    <w:overflowPunct w:val="0"/>
                    <w:autoSpaceDE w:val="0"/>
                    <w:autoSpaceDN w:val="0"/>
                    <w:ind w:right="113"/>
                    <w:jc w:val="right"/>
                  </w:pPr>
                </w:p>
              </w:tc>
              <w:tc>
                <w:tcPr>
                  <w:tcW w:w="567" w:type="dxa"/>
                  <w:tcBorders>
                    <w:left w:val="dashed" w:sz="4" w:space="0" w:color="auto"/>
                  </w:tcBorders>
                  <w:vAlign w:val="center"/>
                </w:tcPr>
                <w:p w:rsidR="0047491A" w:rsidRDefault="0047491A" w:rsidP="00EC04D8">
                  <w:pPr>
                    <w:wordWrap w:val="0"/>
                    <w:overflowPunct w:val="0"/>
                    <w:autoSpaceDE w:val="0"/>
                    <w:autoSpaceDN w:val="0"/>
                    <w:ind w:right="113"/>
                  </w:pPr>
                </w:p>
              </w:tc>
              <w:tc>
                <w:tcPr>
                  <w:tcW w:w="1276" w:type="dxa"/>
                  <w:vAlign w:val="center"/>
                </w:tcPr>
                <w:p w:rsidR="0047491A" w:rsidRDefault="0047491A" w:rsidP="00EC04D8">
                  <w:pPr>
                    <w:wordWrap w:val="0"/>
                    <w:overflowPunct w:val="0"/>
                    <w:autoSpaceDE w:val="0"/>
                    <w:autoSpaceDN w:val="0"/>
                    <w:ind w:right="113"/>
                  </w:pPr>
                </w:p>
              </w:tc>
            </w:tr>
            <w:tr w:rsidR="0047491A" w:rsidTr="00F02467">
              <w:tblPrEx>
                <w:tblCellMar>
                  <w:top w:w="0" w:type="dxa"/>
                  <w:bottom w:w="0" w:type="dxa"/>
                </w:tblCellMar>
              </w:tblPrEx>
              <w:trPr>
                <w:trHeight w:val="123"/>
              </w:trPr>
              <w:tc>
                <w:tcPr>
                  <w:tcW w:w="1985" w:type="dxa"/>
                  <w:vAlign w:val="center"/>
                </w:tcPr>
                <w:p w:rsidR="0047491A" w:rsidRDefault="0047491A" w:rsidP="00EC04D8">
                  <w:pPr>
                    <w:wordWrap w:val="0"/>
                    <w:overflowPunct w:val="0"/>
                    <w:autoSpaceDE w:val="0"/>
                    <w:autoSpaceDN w:val="0"/>
                    <w:ind w:right="113"/>
                  </w:pPr>
                </w:p>
              </w:tc>
              <w:tc>
                <w:tcPr>
                  <w:tcW w:w="992" w:type="dxa"/>
                  <w:vAlign w:val="center"/>
                </w:tcPr>
                <w:p w:rsidR="0047491A" w:rsidRDefault="0047491A" w:rsidP="00EC04D8">
                  <w:pPr>
                    <w:wordWrap w:val="0"/>
                    <w:overflowPunct w:val="0"/>
                    <w:autoSpaceDE w:val="0"/>
                    <w:autoSpaceDN w:val="0"/>
                    <w:ind w:right="113"/>
                  </w:pPr>
                </w:p>
              </w:tc>
              <w:tc>
                <w:tcPr>
                  <w:tcW w:w="851" w:type="dxa"/>
                  <w:vAlign w:val="center"/>
                </w:tcPr>
                <w:p w:rsidR="0047491A" w:rsidRDefault="0047491A" w:rsidP="00EC04D8">
                  <w:pPr>
                    <w:wordWrap w:val="0"/>
                    <w:overflowPunct w:val="0"/>
                    <w:autoSpaceDE w:val="0"/>
                    <w:autoSpaceDN w:val="0"/>
                    <w:ind w:right="113"/>
                  </w:pPr>
                </w:p>
              </w:tc>
              <w:tc>
                <w:tcPr>
                  <w:tcW w:w="850" w:type="dxa"/>
                  <w:tcBorders>
                    <w:right w:val="dashed" w:sz="4" w:space="0" w:color="auto"/>
                  </w:tcBorders>
                  <w:vAlign w:val="center"/>
                </w:tcPr>
                <w:p w:rsidR="0047491A" w:rsidRDefault="0047491A" w:rsidP="00EC04D8">
                  <w:pPr>
                    <w:wordWrap w:val="0"/>
                    <w:overflowPunct w:val="0"/>
                    <w:autoSpaceDE w:val="0"/>
                    <w:autoSpaceDN w:val="0"/>
                    <w:ind w:right="113"/>
                    <w:jc w:val="right"/>
                  </w:pPr>
                </w:p>
              </w:tc>
              <w:tc>
                <w:tcPr>
                  <w:tcW w:w="567" w:type="dxa"/>
                  <w:tcBorders>
                    <w:left w:val="dashed" w:sz="4" w:space="0" w:color="auto"/>
                  </w:tcBorders>
                  <w:vAlign w:val="center"/>
                </w:tcPr>
                <w:p w:rsidR="0047491A" w:rsidRDefault="0047491A" w:rsidP="00EC04D8">
                  <w:pPr>
                    <w:wordWrap w:val="0"/>
                    <w:overflowPunct w:val="0"/>
                    <w:autoSpaceDE w:val="0"/>
                    <w:autoSpaceDN w:val="0"/>
                    <w:ind w:right="113"/>
                  </w:pPr>
                </w:p>
              </w:tc>
              <w:tc>
                <w:tcPr>
                  <w:tcW w:w="1276" w:type="dxa"/>
                  <w:vAlign w:val="center"/>
                </w:tcPr>
                <w:p w:rsidR="0047491A" w:rsidRDefault="0047491A" w:rsidP="00EC04D8">
                  <w:pPr>
                    <w:wordWrap w:val="0"/>
                    <w:overflowPunct w:val="0"/>
                    <w:autoSpaceDE w:val="0"/>
                    <w:autoSpaceDN w:val="0"/>
                    <w:ind w:right="113"/>
                  </w:pPr>
                </w:p>
              </w:tc>
            </w:tr>
            <w:tr w:rsidR="0047491A" w:rsidTr="00F02467">
              <w:tblPrEx>
                <w:tblCellMar>
                  <w:top w:w="0" w:type="dxa"/>
                  <w:bottom w:w="0" w:type="dxa"/>
                </w:tblCellMar>
              </w:tblPrEx>
              <w:trPr>
                <w:trHeight w:val="135"/>
              </w:trPr>
              <w:tc>
                <w:tcPr>
                  <w:tcW w:w="1985" w:type="dxa"/>
                  <w:vAlign w:val="center"/>
                </w:tcPr>
                <w:p w:rsidR="0047491A" w:rsidRDefault="0047491A" w:rsidP="00EC04D8">
                  <w:pPr>
                    <w:wordWrap w:val="0"/>
                    <w:overflowPunct w:val="0"/>
                    <w:autoSpaceDE w:val="0"/>
                    <w:autoSpaceDN w:val="0"/>
                    <w:ind w:right="113"/>
                  </w:pPr>
                </w:p>
              </w:tc>
              <w:tc>
                <w:tcPr>
                  <w:tcW w:w="992" w:type="dxa"/>
                  <w:vAlign w:val="center"/>
                </w:tcPr>
                <w:p w:rsidR="0047491A" w:rsidRDefault="0047491A" w:rsidP="00EC04D8">
                  <w:pPr>
                    <w:wordWrap w:val="0"/>
                    <w:overflowPunct w:val="0"/>
                    <w:autoSpaceDE w:val="0"/>
                    <w:autoSpaceDN w:val="0"/>
                    <w:ind w:right="113"/>
                  </w:pPr>
                </w:p>
              </w:tc>
              <w:tc>
                <w:tcPr>
                  <w:tcW w:w="851" w:type="dxa"/>
                  <w:vAlign w:val="center"/>
                </w:tcPr>
                <w:p w:rsidR="0047491A" w:rsidRDefault="0047491A" w:rsidP="00EC04D8">
                  <w:pPr>
                    <w:wordWrap w:val="0"/>
                    <w:overflowPunct w:val="0"/>
                    <w:autoSpaceDE w:val="0"/>
                    <w:autoSpaceDN w:val="0"/>
                    <w:ind w:right="113"/>
                  </w:pPr>
                </w:p>
              </w:tc>
              <w:tc>
                <w:tcPr>
                  <w:tcW w:w="850" w:type="dxa"/>
                  <w:tcBorders>
                    <w:right w:val="dashed" w:sz="4" w:space="0" w:color="auto"/>
                  </w:tcBorders>
                  <w:vAlign w:val="center"/>
                </w:tcPr>
                <w:p w:rsidR="0047491A" w:rsidRDefault="0047491A" w:rsidP="00EC04D8">
                  <w:pPr>
                    <w:wordWrap w:val="0"/>
                    <w:overflowPunct w:val="0"/>
                    <w:autoSpaceDE w:val="0"/>
                    <w:autoSpaceDN w:val="0"/>
                    <w:ind w:right="113"/>
                    <w:jc w:val="right"/>
                  </w:pPr>
                </w:p>
              </w:tc>
              <w:tc>
                <w:tcPr>
                  <w:tcW w:w="567" w:type="dxa"/>
                  <w:tcBorders>
                    <w:left w:val="dashed" w:sz="4" w:space="0" w:color="auto"/>
                  </w:tcBorders>
                  <w:vAlign w:val="center"/>
                </w:tcPr>
                <w:p w:rsidR="0047491A" w:rsidRDefault="0047491A" w:rsidP="00EC04D8">
                  <w:pPr>
                    <w:wordWrap w:val="0"/>
                    <w:overflowPunct w:val="0"/>
                    <w:autoSpaceDE w:val="0"/>
                    <w:autoSpaceDN w:val="0"/>
                    <w:ind w:right="113"/>
                  </w:pPr>
                </w:p>
              </w:tc>
              <w:tc>
                <w:tcPr>
                  <w:tcW w:w="1276" w:type="dxa"/>
                  <w:vAlign w:val="center"/>
                </w:tcPr>
                <w:p w:rsidR="0047491A" w:rsidRDefault="0047491A" w:rsidP="00EC04D8">
                  <w:pPr>
                    <w:wordWrap w:val="0"/>
                    <w:overflowPunct w:val="0"/>
                    <w:autoSpaceDE w:val="0"/>
                    <w:autoSpaceDN w:val="0"/>
                    <w:ind w:right="113"/>
                  </w:pPr>
                </w:p>
              </w:tc>
            </w:tr>
            <w:tr w:rsidR="0047491A" w:rsidTr="00F02467">
              <w:tblPrEx>
                <w:tblCellMar>
                  <w:top w:w="0" w:type="dxa"/>
                  <w:bottom w:w="0" w:type="dxa"/>
                </w:tblCellMar>
              </w:tblPrEx>
              <w:trPr>
                <w:trHeight w:val="135"/>
              </w:trPr>
              <w:tc>
                <w:tcPr>
                  <w:tcW w:w="1985" w:type="dxa"/>
                  <w:vAlign w:val="center"/>
                </w:tcPr>
                <w:p w:rsidR="0047491A" w:rsidRDefault="0047491A" w:rsidP="00EC04D8">
                  <w:pPr>
                    <w:wordWrap w:val="0"/>
                    <w:overflowPunct w:val="0"/>
                    <w:autoSpaceDE w:val="0"/>
                    <w:autoSpaceDN w:val="0"/>
                    <w:ind w:right="113"/>
                  </w:pPr>
                </w:p>
              </w:tc>
              <w:tc>
                <w:tcPr>
                  <w:tcW w:w="992" w:type="dxa"/>
                  <w:vAlign w:val="center"/>
                </w:tcPr>
                <w:p w:rsidR="0047491A" w:rsidRDefault="0047491A" w:rsidP="00EC04D8">
                  <w:pPr>
                    <w:wordWrap w:val="0"/>
                    <w:overflowPunct w:val="0"/>
                    <w:autoSpaceDE w:val="0"/>
                    <w:autoSpaceDN w:val="0"/>
                    <w:ind w:right="113"/>
                  </w:pPr>
                </w:p>
              </w:tc>
              <w:tc>
                <w:tcPr>
                  <w:tcW w:w="851" w:type="dxa"/>
                  <w:vAlign w:val="center"/>
                </w:tcPr>
                <w:p w:rsidR="0047491A" w:rsidRDefault="0047491A" w:rsidP="00EC04D8">
                  <w:pPr>
                    <w:wordWrap w:val="0"/>
                    <w:overflowPunct w:val="0"/>
                    <w:autoSpaceDE w:val="0"/>
                    <w:autoSpaceDN w:val="0"/>
                    <w:ind w:right="113"/>
                  </w:pPr>
                </w:p>
              </w:tc>
              <w:tc>
                <w:tcPr>
                  <w:tcW w:w="850" w:type="dxa"/>
                  <w:tcBorders>
                    <w:right w:val="dashed" w:sz="4" w:space="0" w:color="auto"/>
                  </w:tcBorders>
                  <w:vAlign w:val="center"/>
                </w:tcPr>
                <w:p w:rsidR="0047491A" w:rsidRDefault="0047491A" w:rsidP="00EC04D8">
                  <w:pPr>
                    <w:wordWrap w:val="0"/>
                    <w:overflowPunct w:val="0"/>
                    <w:autoSpaceDE w:val="0"/>
                    <w:autoSpaceDN w:val="0"/>
                    <w:ind w:right="113"/>
                    <w:jc w:val="right"/>
                    <w:rPr>
                      <w:rFonts w:hint="eastAsia"/>
                    </w:rPr>
                  </w:pPr>
                </w:p>
              </w:tc>
              <w:tc>
                <w:tcPr>
                  <w:tcW w:w="567" w:type="dxa"/>
                  <w:tcBorders>
                    <w:left w:val="dashed" w:sz="4" w:space="0" w:color="auto"/>
                  </w:tcBorders>
                  <w:vAlign w:val="center"/>
                </w:tcPr>
                <w:p w:rsidR="0047491A" w:rsidRDefault="0047491A" w:rsidP="00EC04D8">
                  <w:pPr>
                    <w:wordWrap w:val="0"/>
                    <w:overflowPunct w:val="0"/>
                    <w:autoSpaceDE w:val="0"/>
                    <w:autoSpaceDN w:val="0"/>
                    <w:ind w:right="113"/>
                  </w:pPr>
                </w:p>
              </w:tc>
              <w:tc>
                <w:tcPr>
                  <w:tcW w:w="1276" w:type="dxa"/>
                  <w:vAlign w:val="center"/>
                </w:tcPr>
                <w:p w:rsidR="0047491A" w:rsidRDefault="0047491A" w:rsidP="00EC04D8">
                  <w:pPr>
                    <w:wordWrap w:val="0"/>
                    <w:overflowPunct w:val="0"/>
                    <w:autoSpaceDE w:val="0"/>
                    <w:autoSpaceDN w:val="0"/>
                    <w:ind w:right="113"/>
                  </w:pPr>
                </w:p>
              </w:tc>
            </w:tr>
          </w:tbl>
          <w:p w:rsidR="0047491A" w:rsidRDefault="0047491A" w:rsidP="00EC04D8">
            <w:pPr>
              <w:wordWrap w:val="0"/>
              <w:overflowPunct w:val="0"/>
              <w:autoSpaceDE w:val="0"/>
              <w:autoSpaceDN w:val="0"/>
              <w:ind w:left="113" w:right="113"/>
            </w:pPr>
          </w:p>
        </w:tc>
        <w:tc>
          <w:tcPr>
            <w:tcW w:w="283" w:type="dxa"/>
            <w:vMerge w:val="restart"/>
            <w:tcBorders>
              <w:top w:val="nil"/>
            </w:tcBorders>
            <w:vAlign w:val="center"/>
          </w:tcPr>
          <w:p w:rsidR="0047491A" w:rsidRDefault="0047491A">
            <w:pPr>
              <w:wordWrap w:val="0"/>
              <w:overflowPunct w:val="0"/>
              <w:autoSpaceDE w:val="0"/>
              <w:autoSpaceDN w:val="0"/>
              <w:ind w:left="113" w:right="113"/>
            </w:pPr>
            <w:r>
              <w:rPr>
                <w:rFonts w:hint="eastAsia"/>
              </w:rPr>
              <w:t xml:space="preserve">　</w:t>
            </w:r>
          </w:p>
        </w:tc>
      </w:tr>
      <w:tr w:rsidR="0047491A" w:rsidTr="0047491A">
        <w:tblPrEx>
          <w:tblCellMar>
            <w:top w:w="0" w:type="dxa"/>
            <w:left w:w="0" w:type="dxa"/>
            <w:bottom w:w="0" w:type="dxa"/>
            <w:right w:w="0" w:type="dxa"/>
          </w:tblCellMar>
        </w:tblPrEx>
        <w:trPr>
          <w:cantSplit/>
          <w:trHeight w:val="679"/>
        </w:trPr>
        <w:tc>
          <w:tcPr>
            <w:tcW w:w="284" w:type="dxa"/>
            <w:vMerge/>
            <w:vAlign w:val="center"/>
          </w:tcPr>
          <w:p w:rsidR="0047491A" w:rsidRDefault="0047491A">
            <w:pPr>
              <w:wordWrap w:val="0"/>
              <w:overflowPunct w:val="0"/>
              <w:autoSpaceDE w:val="0"/>
              <w:autoSpaceDN w:val="0"/>
              <w:ind w:left="113" w:right="113"/>
            </w:pPr>
          </w:p>
        </w:tc>
        <w:tc>
          <w:tcPr>
            <w:tcW w:w="1701" w:type="dxa"/>
            <w:vAlign w:val="center"/>
          </w:tcPr>
          <w:p w:rsidR="0047491A" w:rsidRPr="004E59F4" w:rsidRDefault="0047491A" w:rsidP="004E59F4">
            <w:pPr>
              <w:ind w:left="142" w:right="142"/>
            </w:pPr>
            <w:r w:rsidRPr="004E59F4">
              <w:rPr>
                <w:rFonts w:hint="eastAsia"/>
              </w:rPr>
              <w:t>寄附しようとする理由</w:t>
            </w:r>
          </w:p>
        </w:tc>
        <w:tc>
          <w:tcPr>
            <w:tcW w:w="6804" w:type="dxa"/>
            <w:vAlign w:val="center"/>
          </w:tcPr>
          <w:p w:rsidR="0047491A" w:rsidRDefault="0047491A" w:rsidP="002F7DE9">
            <w:pPr>
              <w:overflowPunct w:val="0"/>
              <w:autoSpaceDE w:val="0"/>
              <w:autoSpaceDN w:val="0"/>
              <w:ind w:left="113" w:right="113"/>
            </w:pPr>
          </w:p>
        </w:tc>
        <w:tc>
          <w:tcPr>
            <w:tcW w:w="283" w:type="dxa"/>
            <w:vMerge/>
            <w:vAlign w:val="center"/>
          </w:tcPr>
          <w:p w:rsidR="0047491A" w:rsidRDefault="0047491A">
            <w:pPr>
              <w:wordWrap w:val="0"/>
              <w:overflowPunct w:val="0"/>
              <w:autoSpaceDE w:val="0"/>
              <w:autoSpaceDN w:val="0"/>
              <w:ind w:left="113" w:right="113"/>
            </w:pPr>
          </w:p>
        </w:tc>
      </w:tr>
      <w:tr w:rsidR="0047491A" w:rsidTr="0047491A">
        <w:tblPrEx>
          <w:tblCellMar>
            <w:top w:w="0" w:type="dxa"/>
            <w:left w:w="0" w:type="dxa"/>
            <w:bottom w:w="0" w:type="dxa"/>
            <w:right w:w="0" w:type="dxa"/>
          </w:tblCellMar>
        </w:tblPrEx>
        <w:trPr>
          <w:cantSplit/>
          <w:trHeight w:val="561"/>
        </w:trPr>
        <w:tc>
          <w:tcPr>
            <w:tcW w:w="284" w:type="dxa"/>
            <w:vMerge/>
            <w:vAlign w:val="center"/>
          </w:tcPr>
          <w:p w:rsidR="0047491A" w:rsidRDefault="0047491A">
            <w:pPr>
              <w:wordWrap w:val="0"/>
              <w:overflowPunct w:val="0"/>
              <w:autoSpaceDE w:val="0"/>
              <w:autoSpaceDN w:val="0"/>
              <w:ind w:left="113" w:right="113"/>
            </w:pPr>
          </w:p>
        </w:tc>
        <w:tc>
          <w:tcPr>
            <w:tcW w:w="1701" w:type="dxa"/>
            <w:vAlign w:val="center"/>
          </w:tcPr>
          <w:p w:rsidR="0047491A" w:rsidRPr="004E59F4" w:rsidRDefault="0047491A" w:rsidP="004E59F4">
            <w:pPr>
              <w:ind w:left="142" w:right="142"/>
            </w:pPr>
            <w:r w:rsidRPr="004E59F4">
              <w:rPr>
                <w:rFonts w:hint="eastAsia"/>
              </w:rPr>
              <w:t>寄附しようとする財産の時価見積額</w:t>
            </w:r>
          </w:p>
        </w:tc>
        <w:tc>
          <w:tcPr>
            <w:tcW w:w="6804" w:type="dxa"/>
            <w:vAlign w:val="center"/>
          </w:tcPr>
          <w:p w:rsidR="0047491A" w:rsidRDefault="0047491A" w:rsidP="002F7DE9">
            <w:pPr>
              <w:wordWrap w:val="0"/>
              <w:overflowPunct w:val="0"/>
              <w:autoSpaceDE w:val="0"/>
              <w:autoSpaceDN w:val="0"/>
              <w:ind w:left="113" w:right="113"/>
            </w:pPr>
          </w:p>
        </w:tc>
        <w:tc>
          <w:tcPr>
            <w:tcW w:w="283" w:type="dxa"/>
            <w:vMerge/>
            <w:vAlign w:val="center"/>
          </w:tcPr>
          <w:p w:rsidR="0047491A" w:rsidRDefault="0047491A">
            <w:pPr>
              <w:wordWrap w:val="0"/>
              <w:overflowPunct w:val="0"/>
              <w:autoSpaceDE w:val="0"/>
              <w:autoSpaceDN w:val="0"/>
              <w:ind w:left="113" w:right="113"/>
            </w:pPr>
          </w:p>
        </w:tc>
      </w:tr>
      <w:tr w:rsidR="0047491A" w:rsidTr="0047491A">
        <w:tblPrEx>
          <w:tblCellMar>
            <w:top w:w="0" w:type="dxa"/>
            <w:left w:w="0" w:type="dxa"/>
            <w:bottom w:w="0" w:type="dxa"/>
            <w:right w:w="0" w:type="dxa"/>
          </w:tblCellMar>
        </w:tblPrEx>
        <w:trPr>
          <w:cantSplit/>
          <w:trHeight w:val="703"/>
        </w:trPr>
        <w:tc>
          <w:tcPr>
            <w:tcW w:w="284" w:type="dxa"/>
            <w:vMerge/>
            <w:vAlign w:val="center"/>
          </w:tcPr>
          <w:p w:rsidR="0047491A" w:rsidRDefault="0047491A">
            <w:pPr>
              <w:wordWrap w:val="0"/>
              <w:overflowPunct w:val="0"/>
              <w:autoSpaceDE w:val="0"/>
              <w:autoSpaceDN w:val="0"/>
              <w:ind w:left="113" w:right="113"/>
            </w:pPr>
          </w:p>
        </w:tc>
        <w:tc>
          <w:tcPr>
            <w:tcW w:w="1701" w:type="dxa"/>
            <w:vAlign w:val="center"/>
          </w:tcPr>
          <w:p w:rsidR="0047491A" w:rsidRPr="004E59F4" w:rsidRDefault="0047491A" w:rsidP="00F40395">
            <w:pPr>
              <w:ind w:left="142" w:right="142"/>
              <w:jc w:val="center"/>
            </w:pPr>
            <w:r w:rsidRPr="00EB3F61">
              <w:rPr>
                <w:rFonts w:hint="eastAsia"/>
                <w:spacing w:val="15"/>
                <w:kern w:val="0"/>
                <w:fitText w:val="1260" w:id="47942912"/>
              </w:rPr>
              <w:t>寄附の条</w:t>
            </w:r>
            <w:r w:rsidRPr="00EB3F61">
              <w:rPr>
                <w:rFonts w:hint="eastAsia"/>
                <w:spacing w:val="45"/>
                <w:kern w:val="0"/>
                <w:fitText w:val="1260" w:id="47942912"/>
              </w:rPr>
              <w:t>件</w:t>
            </w:r>
          </w:p>
        </w:tc>
        <w:tc>
          <w:tcPr>
            <w:tcW w:w="6804" w:type="dxa"/>
            <w:vAlign w:val="center"/>
          </w:tcPr>
          <w:p w:rsidR="0047491A" w:rsidRDefault="0047491A" w:rsidP="002F7DE9">
            <w:pPr>
              <w:wordWrap w:val="0"/>
              <w:overflowPunct w:val="0"/>
              <w:autoSpaceDE w:val="0"/>
              <w:autoSpaceDN w:val="0"/>
              <w:ind w:left="113" w:right="113"/>
            </w:pPr>
          </w:p>
        </w:tc>
        <w:tc>
          <w:tcPr>
            <w:tcW w:w="283" w:type="dxa"/>
            <w:vMerge/>
            <w:vAlign w:val="center"/>
          </w:tcPr>
          <w:p w:rsidR="0047491A" w:rsidRDefault="0047491A">
            <w:pPr>
              <w:wordWrap w:val="0"/>
              <w:overflowPunct w:val="0"/>
              <w:autoSpaceDE w:val="0"/>
              <w:autoSpaceDN w:val="0"/>
              <w:ind w:left="113" w:right="113"/>
            </w:pPr>
          </w:p>
        </w:tc>
      </w:tr>
      <w:tr w:rsidR="0047491A" w:rsidTr="0047491A">
        <w:tblPrEx>
          <w:tblCellMar>
            <w:top w:w="0" w:type="dxa"/>
            <w:left w:w="0" w:type="dxa"/>
            <w:bottom w:w="0" w:type="dxa"/>
            <w:right w:w="0" w:type="dxa"/>
          </w:tblCellMar>
        </w:tblPrEx>
        <w:trPr>
          <w:cantSplit/>
          <w:trHeight w:val="700"/>
        </w:trPr>
        <w:tc>
          <w:tcPr>
            <w:tcW w:w="284" w:type="dxa"/>
            <w:vMerge/>
            <w:vAlign w:val="center"/>
          </w:tcPr>
          <w:p w:rsidR="0047491A" w:rsidRDefault="0047491A">
            <w:pPr>
              <w:wordWrap w:val="0"/>
              <w:overflowPunct w:val="0"/>
              <w:autoSpaceDE w:val="0"/>
              <w:autoSpaceDN w:val="0"/>
              <w:ind w:left="113" w:right="113"/>
            </w:pPr>
          </w:p>
        </w:tc>
        <w:tc>
          <w:tcPr>
            <w:tcW w:w="1701" w:type="dxa"/>
            <w:vAlign w:val="center"/>
          </w:tcPr>
          <w:p w:rsidR="0047491A" w:rsidRDefault="0047491A" w:rsidP="00F40395">
            <w:pPr>
              <w:ind w:left="142" w:right="142"/>
              <w:jc w:val="center"/>
              <w:rPr>
                <w:rFonts w:hint="eastAsia"/>
              </w:rPr>
            </w:pPr>
            <w:r w:rsidRPr="00EB3F61">
              <w:rPr>
                <w:rFonts w:hint="eastAsia"/>
                <w:spacing w:val="150"/>
                <w:kern w:val="0"/>
                <w:fitText w:val="1260" w:id="47942913"/>
              </w:rPr>
              <w:t>その</w:t>
            </w:r>
            <w:r w:rsidRPr="00EB3F61">
              <w:rPr>
                <w:rFonts w:hint="eastAsia"/>
                <w:spacing w:val="15"/>
                <w:kern w:val="0"/>
                <w:fitText w:val="1260" w:id="47942913"/>
              </w:rPr>
              <w:t>他</w:t>
            </w:r>
          </w:p>
          <w:p w:rsidR="0047491A" w:rsidRPr="004E59F4" w:rsidRDefault="0047491A" w:rsidP="00F40395">
            <w:pPr>
              <w:ind w:left="142" w:right="142"/>
              <w:jc w:val="center"/>
            </w:pPr>
            <w:r w:rsidRPr="00EB3F61">
              <w:rPr>
                <w:rFonts w:hint="eastAsia"/>
                <w:spacing w:val="60"/>
                <w:kern w:val="0"/>
                <w:fitText w:val="1260" w:id="47942914"/>
              </w:rPr>
              <w:t>参考事</w:t>
            </w:r>
            <w:r w:rsidRPr="00EB3F61">
              <w:rPr>
                <w:rFonts w:hint="eastAsia"/>
                <w:spacing w:val="30"/>
                <w:kern w:val="0"/>
                <w:fitText w:val="1260" w:id="47942914"/>
              </w:rPr>
              <w:t>項</w:t>
            </w:r>
          </w:p>
        </w:tc>
        <w:tc>
          <w:tcPr>
            <w:tcW w:w="6804" w:type="dxa"/>
            <w:vAlign w:val="center"/>
          </w:tcPr>
          <w:p w:rsidR="0047491A" w:rsidRDefault="0047491A" w:rsidP="002F7DE9">
            <w:pPr>
              <w:wordWrap w:val="0"/>
              <w:overflowPunct w:val="0"/>
              <w:autoSpaceDE w:val="0"/>
              <w:autoSpaceDN w:val="0"/>
              <w:ind w:left="113" w:right="113"/>
            </w:pPr>
          </w:p>
        </w:tc>
        <w:tc>
          <w:tcPr>
            <w:tcW w:w="283" w:type="dxa"/>
            <w:vMerge/>
            <w:vAlign w:val="center"/>
          </w:tcPr>
          <w:p w:rsidR="0047491A" w:rsidRDefault="0047491A">
            <w:pPr>
              <w:wordWrap w:val="0"/>
              <w:overflowPunct w:val="0"/>
              <w:autoSpaceDE w:val="0"/>
              <w:autoSpaceDN w:val="0"/>
              <w:ind w:left="113" w:right="113"/>
            </w:pPr>
          </w:p>
        </w:tc>
      </w:tr>
      <w:tr w:rsidR="0047491A" w:rsidTr="0047491A">
        <w:tblPrEx>
          <w:tblCellMar>
            <w:top w:w="0" w:type="dxa"/>
            <w:left w:w="0" w:type="dxa"/>
            <w:bottom w:w="0" w:type="dxa"/>
            <w:right w:w="0" w:type="dxa"/>
          </w:tblCellMar>
        </w:tblPrEx>
        <w:trPr>
          <w:cantSplit/>
          <w:trHeight w:val="834"/>
        </w:trPr>
        <w:tc>
          <w:tcPr>
            <w:tcW w:w="284" w:type="dxa"/>
            <w:vMerge/>
            <w:vAlign w:val="center"/>
          </w:tcPr>
          <w:p w:rsidR="0047491A" w:rsidRDefault="0047491A">
            <w:pPr>
              <w:wordWrap w:val="0"/>
              <w:overflowPunct w:val="0"/>
              <w:autoSpaceDE w:val="0"/>
              <w:autoSpaceDN w:val="0"/>
              <w:ind w:left="113" w:right="113"/>
            </w:pPr>
          </w:p>
        </w:tc>
        <w:tc>
          <w:tcPr>
            <w:tcW w:w="8505" w:type="dxa"/>
            <w:gridSpan w:val="2"/>
            <w:tcBorders>
              <w:bottom w:val="single" w:sz="4" w:space="0" w:color="auto"/>
            </w:tcBorders>
          </w:tcPr>
          <w:p w:rsidR="0047491A" w:rsidRPr="004E59F4" w:rsidRDefault="0047491A" w:rsidP="004E59F4">
            <w:pPr>
              <w:ind w:left="142" w:right="142"/>
            </w:pPr>
            <w:r w:rsidRPr="004E59F4">
              <w:rPr>
                <w:rFonts w:hint="eastAsia"/>
              </w:rPr>
              <w:t>添付図書　１　登記事項証明書又は所有権を証する書面</w:t>
            </w:r>
          </w:p>
          <w:p w:rsidR="0047491A" w:rsidRPr="004E59F4" w:rsidRDefault="0047491A" w:rsidP="004E59F4">
            <w:pPr>
              <w:ind w:left="142" w:right="142"/>
            </w:pPr>
            <w:r w:rsidRPr="004E59F4">
              <w:rPr>
                <w:rFonts w:hint="eastAsia"/>
              </w:rPr>
              <w:t xml:space="preserve">　　　　　２　関係図面（不動産の場合）</w:t>
            </w:r>
          </w:p>
          <w:p w:rsidR="0047491A" w:rsidRPr="004E59F4" w:rsidRDefault="0047491A" w:rsidP="00C4547F">
            <w:pPr>
              <w:ind w:left="142" w:right="142"/>
            </w:pPr>
            <w:r w:rsidRPr="004E59F4">
              <w:rPr>
                <w:rFonts w:hint="eastAsia"/>
              </w:rPr>
              <w:t xml:space="preserve">　　　　　３　法人にあつては</w:t>
            </w:r>
            <w:r w:rsidR="009D259E">
              <w:rPr>
                <w:rFonts w:hint="eastAsia"/>
              </w:rPr>
              <w:t>、</w:t>
            </w:r>
            <w:r w:rsidRPr="004E59F4">
              <w:rPr>
                <w:rFonts w:hint="eastAsia"/>
              </w:rPr>
              <w:t>寄附</w:t>
            </w:r>
            <w:r>
              <w:rPr>
                <w:rFonts w:hint="eastAsia"/>
              </w:rPr>
              <w:t>を行うことを</w:t>
            </w:r>
            <w:r w:rsidRPr="004E59F4">
              <w:rPr>
                <w:rFonts w:hint="eastAsia"/>
              </w:rPr>
              <w:t>意思決定した決議書等の謄本</w:t>
            </w:r>
          </w:p>
        </w:tc>
        <w:tc>
          <w:tcPr>
            <w:tcW w:w="283" w:type="dxa"/>
            <w:vMerge/>
            <w:vAlign w:val="center"/>
          </w:tcPr>
          <w:p w:rsidR="0047491A" w:rsidRDefault="0047491A">
            <w:pPr>
              <w:wordWrap w:val="0"/>
              <w:overflowPunct w:val="0"/>
              <w:autoSpaceDE w:val="0"/>
              <w:autoSpaceDN w:val="0"/>
              <w:ind w:left="113" w:right="113"/>
            </w:pPr>
          </w:p>
        </w:tc>
      </w:tr>
      <w:tr w:rsidR="0047491A" w:rsidTr="0047491A">
        <w:tblPrEx>
          <w:tblCellMar>
            <w:top w:w="0" w:type="dxa"/>
            <w:left w:w="0" w:type="dxa"/>
            <w:bottom w:w="0" w:type="dxa"/>
            <w:right w:w="0" w:type="dxa"/>
          </w:tblCellMar>
        </w:tblPrEx>
        <w:trPr>
          <w:cantSplit/>
          <w:trHeight w:val="1108"/>
        </w:trPr>
        <w:tc>
          <w:tcPr>
            <w:tcW w:w="284" w:type="dxa"/>
            <w:vMerge/>
            <w:tcBorders>
              <w:bottom w:val="nil"/>
            </w:tcBorders>
            <w:vAlign w:val="center"/>
          </w:tcPr>
          <w:p w:rsidR="0047491A" w:rsidRDefault="0047491A">
            <w:pPr>
              <w:wordWrap w:val="0"/>
              <w:overflowPunct w:val="0"/>
              <w:autoSpaceDE w:val="0"/>
              <w:autoSpaceDN w:val="0"/>
              <w:ind w:left="113" w:right="113"/>
            </w:pPr>
          </w:p>
        </w:tc>
        <w:tc>
          <w:tcPr>
            <w:tcW w:w="8505" w:type="dxa"/>
            <w:gridSpan w:val="2"/>
            <w:tcBorders>
              <w:top w:val="single" w:sz="4" w:space="0" w:color="auto"/>
            </w:tcBorders>
          </w:tcPr>
          <w:p w:rsidR="0047491A" w:rsidRDefault="0047491A" w:rsidP="0047491A">
            <w:pPr>
              <w:ind w:leftChars="68" w:left="1346" w:right="142" w:hangingChars="600" w:hanging="1209"/>
              <w:rPr>
                <w:rFonts w:hint="eastAsia"/>
              </w:rPr>
            </w:pPr>
            <w:r w:rsidRPr="004E59F4">
              <w:rPr>
                <w:rFonts w:hint="eastAsia"/>
              </w:rPr>
              <w:t>備考</w:t>
            </w:r>
          </w:p>
          <w:p w:rsidR="0047491A" w:rsidRPr="004E59F4" w:rsidRDefault="0047491A" w:rsidP="0047491A">
            <w:pPr>
              <w:ind w:leftChars="6" w:left="415" w:right="142" w:hangingChars="200" w:hanging="403"/>
              <w:rPr>
                <w:rFonts w:hint="eastAsia"/>
              </w:rPr>
            </w:pPr>
            <w:r w:rsidRPr="004E59F4">
              <w:rPr>
                <w:rFonts w:hint="eastAsia"/>
              </w:rPr>
              <w:t xml:space="preserve">　１　共有の不動産の場合</w:t>
            </w:r>
            <w:r>
              <w:rPr>
                <w:rFonts w:hint="eastAsia"/>
              </w:rPr>
              <w:t>は</w:t>
            </w:r>
            <w:r w:rsidR="009D259E">
              <w:rPr>
                <w:rFonts w:hint="eastAsia"/>
              </w:rPr>
              <w:t>、</w:t>
            </w:r>
            <w:r w:rsidRPr="004E59F4">
              <w:rPr>
                <w:rFonts w:hint="eastAsia"/>
              </w:rPr>
              <w:t>共有者全員の申請とし</w:t>
            </w:r>
            <w:r w:rsidR="009D259E">
              <w:rPr>
                <w:rFonts w:hint="eastAsia"/>
              </w:rPr>
              <w:t>、</w:t>
            </w:r>
            <w:r w:rsidRPr="004E59F4">
              <w:rPr>
                <w:rFonts w:hint="eastAsia"/>
              </w:rPr>
              <w:t>共有者全員が署名及び押印し</w:t>
            </w:r>
            <w:r w:rsidR="009D259E">
              <w:rPr>
                <w:rFonts w:hint="eastAsia"/>
              </w:rPr>
              <w:t>、</w:t>
            </w:r>
            <w:r w:rsidRPr="004E59F4">
              <w:rPr>
                <w:rFonts w:hint="eastAsia"/>
              </w:rPr>
              <w:t>所有者欄に持分を記載してください。</w:t>
            </w:r>
          </w:p>
          <w:p w:rsidR="0047491A" w:rsidRPr="004E59F4" w:rsidRDefault="0047491A" w:rsidP="0047491A">
            <w:pPr>
              <w:ind w:leftChars="6" w:left="415" w:right="142" w:hangingChars="200" w:hanging="403"/>
              <w:rPr>
                <w:rFonts w:hint="eastAsia"/>
              </w:rPr>
            </w:pPr>
            <w:r w:rsidRPr="004E59F4">
              <w:rPr>
                <w:rFonts w:hint="eastAsia"/>
              </w:rPr>
              <w:t xml:space="preserve">　２　</w:t>
            </w:r>
            <w:r>
              <w:rPr>
                <w:rFonts w:hint="eastAsia"/>
              </w:rPr>
              <w:t>所有者が死亡している場合は</w:t>
            </w:r>
            <w:r w:rsidR="009D259E">
              <w:rPr>
                <w:rFonts w:hint="eastAsia"/>
              </w:rPr>
              <w:t>、</w:t>
            </w:r>
            <w:r>
              <w:rPr>
                <w:rFonts w:hint="eastAsia"/>
              </w:rPr>
              <w:t>推定相続人全員の申請とし</w:t>
            </w:r>
            <w:r w:rsidR="009D259E">
              <w:rPr>
                <w:rFonts w:hint="eastAsia"/>
              </w:rPr>
              <w:t>、</w:t>
            </w:r>
            <w:r>
              <w:rPr>
                <w:rFonts w:hint="eastAsia"/>
              </w:rPr>
              <w:t>推定相続人全員が署名及び押印し</w:t>
            </w:r>
            <w:r w:rsidR="009D259E">
              <w:rPr>
                <w:rFonts w:hint="eastAsia"/>
              </w:rPr>
              <w:t>、</w:t>
            </w:r>
            <w:r>
              <w:rPr>
                <w:rFonts w:hint="eastAsia"/>
              </w:rPr>
              <w:t>遺産分割協定書を添付してください。</w:t>
            </w:r>
          </w:p>
          <w:p w:rsidR="0047491A" w:rsidRPr="004E59F4" w:rsidRDefault="0047491A" w:rsidP="009E7568">
            <w:pPr>
              <w:ind w:leftChars="6" w:left="415" w:right="142" w:hangingChars="200" w:hanging="403"/>
              <w:rPr>
                <w:rFonts w:hint="eastAsia"/>
              </w:rPr>
            </w:pPr>
            <w:r w:rsidRPr="004E59F4">
              <w:rPr>
                <w:rFonts w:hint="eastAsia"/>
              </w:rPr>
              <w:t xml:space="preserve">　３　寄附しようとする財産が動産の場合</w:t>
            </w:r>
            <w:r>
              <w:rPr>
                <w:rFonts w:hint="eastAsia"/>
              </w:rPr>
              <w:t>は</w:t>
            </w:r>
            <w:r w:rsidR="009D259E">
              <w:rPr>
                <w:rFonts w:hint="eastAsia"/>
              </w:rPr>
              <w:t>、</w:t>
            </w:r>
            <w:r w:rsidRPr="004E59F4">
              <w:rPr>
                <w:rFonts w:hint="eastAsia"/>
              </w:rPr>
              <w:t>寄附財産の品目</w:t>
            </w:r>
            <w:r w:rsidR="009D259E">
              <w:rPr>
                <w:rFonts w:hint="eastAsia"/>
              </w:rPr>
              <w:t>、</w:t>
            </w:r>
            <w:r w:rsidRPr="004E59F4">
              <w:rPr>
                <w:rFonts w:hint="eastAsia"/>
              </w:rPr>
              <w:t>規格</w:t>
            </w:r>
            <w:r w:rsidR="009D259E">
              <w:rPr>
                <w:rFonts w:hint="eastAsia"/>
              </w:rPr>
              <w:t>、</w:t>
            </w:r>
            <w:r w:rsidRPr="004E59F4">
              <w:rPr>
                <w:rFonts w:hint="eastAsia"/>
              </w:rPr>
              <w:t>数量等を記載してください。</w:t>
            </w:r>
          </w:p>
        </w:tc>
        <w:tc>
          <w:tcPr>
            <w:tcW w:w="283" w:type="dxa"/>
            <w:vMerge/>
            <w:tcBorders>
              <w:bottom w:val="nil"/>
            </w:tcBorders>
            <w:vAlign w:val="center"/>
          </w:tcPr>
          <w:p w:rsidR="0047491A" w:rsidRDefault="0047491A">
            <w:pPr>
              <w:wordWrap w:val="0"/>
              <w:overflowPunct w:val="0"/>
              <w:autoSpaceDE w:val="0"/>
              <w:autoSpaceDN w:val="0"/>
              <w:ind w:left="113" w:right="113"/>
            </w:pPr>
          </w:p>
        </w:tc>
      </w:tr>
      <w:tr w:rsidR="0047491A" w:rsidTr="0047491A">
        <w:tblPrEx>
          <w:tblCellMar>
            <w:top w:w="0" w:type="dxa"/>
            <w:left w:w="0" w:type="dxa"/>
            <w:bottom w:w="0" w:type="dxa"/>
            <w:right w:w="0" w:type="dxa"/>
          </w:tblCellMar>
        </w:tblPrEx>
        <w:trPr>
          <w:trHeight w:val="217"/>
        </w:trPr>
        <w:tc>
          <w:tcPr>
            <w:tcW w:w="9072" w:type="dxa"/>
            <w:gridSpan w:val="4"/>
            <w:tcBorders>
              <w:top w:val="nil"/>
            </w:tcBorders>
            <w:vAlign w:val="center"/>
          </w:tcPr>
          <w:p w:rsidR="0047491A" w:rsidRDefault="0047491A">
            <w:pPr>
              <w:wordWrap w:val="0"/>
              <w:overflowPunct w:val="0"/>
              <w:autoSpaceDE w:val="0"/>
              <w:autoSpaceDN w:val="0"/>
              <w:ind w:left="113" w:right="113"/>
            </w:pPr>
            <w:r>
              <w:rPr>
                <w:rFonts w:hint="eastAsia"/>
              </w:rPr>
              <w:t xml:space="preserve">　</w:t>
            </w:r>
          </w:p>
        </w:tc>
      </w:tr>
    </w:tbl>
    <w:p w:rsidR="00714284" w:rsidRPr="005D422A" w:rsidRDefault="00714284" w:rsidP="00EB398C">
      <w:pPr>
        <w:pStyle w:val="a3"/>
        <w:tabs>
          <w:tab w:val="clear" w:pos="4252"/>
          <w:tab w:val="clear" w:pos="8504"/>
        </w:tabs>
        <w:wordWrap w:val="0"/>
        <w:overflowPunct w:val="0"/>
        <w:autoSpaceDE w:val="0"/>
        <w:autoSpaceDN w:val="0"/>
        <w:snapToGrid/>
        <w:rPr>
          <w:rFonts w:hint="eastAsia"/>
        </w:rPr>
      </w:pPr>
    </w:p>
    <w:sectPr w:rsidR="00714284" w:rsidRPr="005D422A" w:rsidSect="0047491A">
      <w:pgSz w:w="11906" w:h="16838" w:code="9"/>
      <w:pgMar w:top="1134" w:right="1418" w:bottom="567" w:left="1418" w:header="851" w:footer="992" w:gutter="0"/>
      <w:cols w:space="425"/>
      <w:docGrid w:type="linesAndChars" w:linePitch="303"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F61" w:rsidRDefault="00EB3F61" w:rsidP="00FE4F8C">
      <w:r>
        <w:separator/>
      </w:r>
    </w:p>
  </w:endnote>
  <w:endnote w:type="continuationSeparator" w:id="0">
    <w:p w:rsidR="00EB3F61" w:rsidRDefault="00EB3F61" w:rsidP="00FE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F61" w:rsidRDefault="00EB3F61" w:rsidP="00FE4F8C">
      <w:r>
        <w:separator/>
      </w:r>
    </w:p>
  </w:footnote>
  <w:footnote w:type="continuationSeparator" w:id="0">
    <w:p w:rsidR="00EB3F61" w:rsidRDefault="00EB3F61" w:rsidP="00FE4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1"/>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84"/>
    <w:rsid w:val="000B75B4"/>
    <w:rsid w:val="00134277"/>
    <w:rsid w:val="00161B5A"/>
    <w:rsid w:val="00164B02"/>
    <w:rsid w:val="0018580C"/>
    <w:rsid w:val="001A4755"/>
    <w:rsid w:val="001A604F"/>
    <w:rsid w:val="001C02D6"/>
    <w:rsid w:val="002E4869"/>
    <w:rsid w:val="002F7DE9"/>
    <w:rsid w:val="003201E5"/>
    <w:rsid w:val="00371A1C"/>
    <w:rsid w:val="0047491A"/>
    <w:rsid w:val="004E59F4"/>
    <w:rsid w:val="0050303C"/>
    <w:rsid w:val="0052308D"/>
    <w:rsid w:val="00544C51"/>
    <w:rsid w:val="00591B28"/>
    <w:rsid w:val="00594BB2"/>
    <w:rsid w:val="005B53F0"/>
    <w:rsid w:val="005B6008"/>
    <w:rsid w:val="005D422A"/>
    <w:rsid w:val="00630CCC"/>
    <w:rsid w:val="006337E3"/>
    <w:rsid w:val="00681590"/>
    <w:rsid w:val="0068436B"/>
    <w:rsid w:val="00714284"/>
    <w:rsid w:val="007548B2"/>
    <w:rsid w:val="007A51FC"/>
    <w:rsid w:val="007C13B4"/>
    <w:rsid w:val="007D35A1"/>
    <w:rsid w:val="008759FB"/>
    <w:rsid w:val="008B6F49"/>
    <w:rsid w:val="008C3B95"/>
    <w:rsid w:val="009D259E"/>
    <w:rsid w:val="009E7568"/>
    <w:rsid w:val="00AE13B2"/>
    <w:rsid w:val="00AE7B2A"/>
    <w:rsid w:val="00B4244A"/>
    <w:rsid w:val="00BB4CE7"/>
    <w:rsid w:val="00BC60B5"/>
    <w:rsid w:val="00C40096"/>
    <w:rsid w:val="00C4547F"/>
    <w:rsid w:val="00CA461E"/>
    <w:rsid w:val="00CE6190"/>
    <w:rsid w:val="00D13505"/>
    <w:rsid w:val="00E60CA6"/>
    <w:rsid w:val="00E77852"/>
    <w:rsid w:val="00E95853"/>
    <w:rsid w:val="00EB398C"/>
    <w:rsid w:val="00EB3F61"/>
    <w:rsid w:val="00EC04D8"/>
    <w:rsid w:val="00F02467"/>
    <w:rsid w:val="00F40395"/>
    <w:rsid w:val="00F40D71"/>
    <w:rsid w:val="00F605A6"/>
    <w:rsid w:val="00FA4212"/>
    <w:rsid w:val="00FD68BC"/>
    <w:rsid w:val="00FE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7B5D26B2-A356-4698-8750-EC1825B0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9F4"/>
    <w:pPr>
      <w:widowControl w:val="0"/>
      <w:jc w:val="both"/>
    </w:pPr>
    <w:rPr>
      <w:rFonts w:ascii="ＭＳ 明朝" w:hAnsi="Courier New"/>
      <w:kern w:val="2"/>
      <w:sz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2012-02-27T07:34:00Z</cp:lastPrinted>
  <dcterms:created xsi:type="dcterms:W3CDTF">2023-10-16T05:21:00Z</dcterms:created>
  <dcterms:modified xsi:type="dcterms:W3CDTF">2023-10-16T05:21:00Z</dcterms:modified>
</cp:coreProperties>
</file>